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E29" w:rsidRPr="005D5E29" w:rsidRDefault="005D5E29" w:rsidP="005D5E29">
      <w:pPr>
        <w:pStyle w:val="Rubrik1"/>
        <w:spacing w:before="300" w:after="150"/>
        <w:rPr>
          <w:rFonts w:asciiTheme="minorHAnsi" w:eastAsia="Times New Roman" w:hAnsiTheme="minorHAnsi" w:cs="Times New Roman"/>
          <w:bCs w:val="0"/>
          <w:color w:val="333333"/>
          <w:sz w:val="27"/>
          <w:szCs w:val="27"/>
        </w:rPr>
      </w:pPr>
      <w:bookmarkStart w:id="0" w:name="_GoBack"/>
      <w:bookmarkEnd w:id="0"/>
      <w:r w:rsidRPr="005D5E29">
        <w:rPr>
          <w:rFonts w:asciiTheme="minorHAnsi" w:eastAsia="Times New Roman" w:hAnsiTheme="minorHAnsi" w:cs="Times New Roman"/>
          <w:bCs w:val="0"/>
          <w:color w:val="333333"/>
          <w:sz w:val="27"/>
          <w:szCs w:val="27"/>
        </w:rPr>
        <w:t>Produktionsansvarig/Arbetsledare</w:t>
      </w:r>
    </w:p>
    <w:p w:rsidR="005D5E29" w:rsidRPr="005D5E29" w:rsidRDefault="005D5E29" w:rsidP="005D5E29">
      <w:pPr>
        <w:shd w:val="clear" w:color="auto" w:fill="FFFFFF"/>
        <w:spacing w:before="100" w:beforeAutospacing="1" w:after="100" w:afterAutospacing="1"/>
        <w:rPr>
          <w:rFonts w:cs="Times New Roman"/>
          <w:color w:val="000000"/>
          <w:sz w:val="21"/>
          <w:szCs w:val="21"/>
        </w:rPr>
      </w:pPr>
      <w:r w:rsidRPr="005D5E29">
        <w:rPr>
          <w:rFonts w:cs="Times New Roman"/>
          <w:color w:val="000000"/>
          <w:sz w:val="21"/>
          <w:szCs w:val="21"/>
        </w:rPr>
        <w:t xml:space="preserve">Vi är inne i en expansiv fas där </w:t>
      </w:r>
      <w:r>
        <w:rPr>
          <w:rFonts w:cs="Times New Roman"/>
          <w:color w:val="000000"/>
          <w:sz w:val="21"/>
          <w:szCs w:val="21"/>
        </w:rPr>
        <w:t>vi</w:t>
      </w:r>
      <w:r w:rsidRPr="005D5E29">
        <w:rPr>
          <w:rFonts w:cs="Times New Roman"/>
          <w:color w:val="000000"/>
          <w:sz w:val="21"/>
          <w:szCs w:val="21"/>
        </w:rPr>
        <w:t xml:space="preserve"> utökar såväl utbudet av tjänster som verksamhetsorter samt rekryterar ny personal. Tillsammans med Rätt Resurs rekrytera</w:t>
      </w:r>
      <w:r>
        <w:rPr>
          <w:rFonts w:cs="Times New Roman"/>
          <w:color w:val="000000"/>
          <w:sz w:val="21"/>
          <w:szCs w:val="21"/>
        </w:rPr>
        <w:t>r vi</w:t>
      </w:r>
      <w:r w:rsidRPr="005D5E29">
        <w:rPr>
          <w:rFonts w:cs="Times New Roman"/>
          <w:color w:val="000000"/>
          <w:sz w:val="21"/>
          <w:szCs w:val="21"/>
        </w:rPr>
        <w:t xml:space="preserve"> bland annat ytterligare en </w:t>
      </w:r>
      <w:r w:rsidRPr="005D5E29">
        <w:rPr>
          <w:rFonts w:cs="Times New Roman"/>
          <w:b/>
          <w:bCs/>
          <w:i/>
          <w:iCs/>
          <w:color w:val="000000"/>
          <w:sz w:val="21"/>
          <w:szCs w:val="21"/>
        </w:rPr>
        <w:t>produktionsansvarig</w:t>
      </w:r>
      <w:r w:rsidRPr="005D5E29">
        <w:rPr>
          <w:rFonts w:cs="Times New Roman"/>
          <w:color w:val="000000"/>
          <w:sz w:val="21"/>
          <w:szCs w:val="21"/>
        </w:rPr>
        <w:t> till kontoret i Jönköping eller Nässjö.</w:t>
      </w:r>
    </w:p>
    <w:p w:rsidR="005D5E29" w:rsidRPr="005D5E29" w:rsidRDefault="005D5E29" w:rsidP="005D5E29">
      <w:pPr>
        <w:shd w:val="clear" w:color="auto" w:fill="FFFFFF"/>
        <w:spacing w:before="100" w:beforeAutospacing="1" w:after="100" w:afterAutospacing="1"/>
        <w:outlineLvl w:val="3"/>
        <w:rPr>
          <w:rFonts w:eastAsia="Times New Roman" w:cs="Times New Roman"/>
          <w:b/>
          <w:bCs/>
          <w:color w:val="000000"/>
          <w:sz w:val="21"/>
          <w:szCs w:val="21"/>
        </w:rPr>
      </w:pPr>
      <w:r w:rsidRPr="005D5E29">
        <w:rPr>
          <w:rFonts w:eastAsia="Times New Roman" w:cs="Times New Roman"/>
          <w:b/>
          <w:bCs/>
          <w:color w:val="000000"/>
          <w:sz w:val="21"/>
          <w:szCs w:val="21"/>
        </w:rPr>
        <w:t>Ansvarsområden och arbetsuppgifter</w:t>
      </w:r>
    </w:p>
    <w:p w:rsidR="005D5E29" w:rsidRPr="005D5E29" w:rsidRDefault="005D5E29" w:rsidP="005D5E29">
      <w:pPr>
        <w:shd w:val="clear" w:color="auto" w:fill="FFFFFF"/>
        <w:spacing w:before="100" w:beforeAutospacing="1" w:after="100" w:afterAutospacing="1"/>
        <w:rPr>
          <w:rFonts w:cs="Times New Roman"/>
          <w:color w:val="000000"/>
          <w:sz w:val="21"/>
          <w:szCs w:val="21"/>
        </w:rPr>
      </w:pPr>
      <w:r w:rsidRPr="005D5E29">
        <w:rPr>
          <w:rFonts w:cs="Times New Roman"/>
          <w:color w:val="000000"/>
          <w:sz w:val="21"/>
          <w:szCs w:val="21"/>
        </w:rPr>
        <w:t>Som </w:t>
      </w:r>
      <w:r w:rsidRPr="005D5E29">
        <w:rPr>
          <w:rFonts w:cs="Times New Roman"/>
          <w:b/>
          <w:bCs/>
          <w:i/>
          <w:iCs/>
          <w:color w:val="000000"/>
          <w:sz w:val="21"/>
          <w:szCs w:val="21"/>
        </w:rPr>
        <w:t>produktionsansvarig</w:t>
      </w:r>
      <w:r w:rsidRPr="005D5E29">
        <w:rPr>
          <w:rFonts w:cs="Times New Roman"/>
          <w:color w:val="000000"/>
          <w:sz w:val="21"/>
          <w:szCs w:val="21"/>
        </w:rPr>
        <w:t> hos Elteknik ansvarar du för ett av områdena Entreprenad eller Service. Du utgår antingen från kontoret i Jönköping eller Nässjö, beroende på önskemål och bostadsort. Du har totalt resultat- och produktionsansvar för ditt område samt tillsammans med VD ansvar för områdets tillväxt.</w:t>
      </w:r>
    </w:p>
    <w:p w:rsidR="005D5E29" w:rsidRPr="005D5E29" w:rsidRDefault="005D5E29" w:rsidP="005D5E29">
      <w:pPr>
        <w:shd w:val="clear" w:color="auto" w:fill="FFFFFF"/>
        <w:spacing w:before="100" w:beforeAutospacing="1" w:after="100" w:afterAutospacing="1"/>
        <w:rPr>
          <w:rFonts w:cs="Times New Roman"/>
          <w:color w:val="000000"/>
          <w:sz w:val="21"/>
          <w:szCs w:val="21"/>
        </w:rPr>
      </w:pPr>
      <w:r w:rsidRPr="005D5E29">
        <w:rPr>
          <w:rFonts w:cs="Times New Roman"/>
          <w:color w:val="000000"/>
          <w:sz w:val="21"/>
          <w:szCs w:val="21"/>
        </w:rPr>
        <w:t>Dagliga arbetsuppgifter är till exempel att</w:t>
      </w:r>
    </w:p>
    <w:p w:rsidR="005D5E29" w:rsidRPr="005D5E29" w:rsidRDefault="005D5E29" w:rsidP="005D5E29">
      <w:pPr>
        <w:numPr>
          <w:ilvl w:val="0"/>
          <w:numId w:val="1"/>
        </w:numPr>
        <w:shd w:val="clear" w:color="auto" w:fill="FFFFFF"/>
        <w:spacing w:before="100" w:beforeAutospacing="1" w:after="100" w:afterAutospacing="1"/>
        <w:rPr>
          <w:rFonts w:eastAsia="Times New Roman" w:cs="Times New Roman"/>
          <w:color w:val="000000"/>
          <w:sz w:val="21"/>
          <w:szCs w:val="21"/>
        </w:rPr>
      </w:pPr>
      <w:r w:rsidRPr="005D5E29">
        <w:rPr>
          <w:rFonts w:eastAsia="Times New Roman" w:cs="Times New Roman"/>
          <w:color w:val="000000"/>
          <w:sz w:val="21"/>
          <w:szCs w:val="21"/>
        </w:rPr>
        <w:t>Leda, fördela och planera verksamheten</w:t>
      </w:r>
    </w:p>
    <w:p w:rsidR="005D5E29" w:rsidRPr="005D5E29" w:rsidRDefault="005D5E29" w:rsidP="005D5E29">
      <w:pPr>
        <w:numPr>
          <w:ilvl w:val="0"/>
          <w:numId w:val="1"/>
        </w:numPr>
        <w:shd w:val="clear" w:color="auto" w:fill="FFFFFF"/>
        <w:spacing w:before="100" w:beforeAutospacing="1" w:after="100" w:afterAutospacing="1"/>
        <w:rPr>
          <w:rFonts w:eastAsia="Times New Roman" w:cs="Times New Roman"/>
          <w:color w:val="000000"/>
          <w:sz w:val="21"/>
          <w:szCs w:val="21"/>
        </w:rPr>
      </w:pPr>
      <w:r w:rsidRPr="005D5E29">
        <w:rPr>
          <w:rFonts w:eastAsia="Times New Roman" w:cs="Times New Roman"/>
          <w:color w:val="000000"/>
          <w:sz w:val="21"/>
          <w:szCs w:val="21"/>
        </w:rPr>
        <w:t>Coacha och utveckla medarbetarna</w:t>
      </w:r>
    </w:p>
    <w:p w:rsidR="005D5E29" w:rsidRPr="005D5E29" w:rsidRDefault="005D5E29" w:rsidP="005D5E29">
      <w:pPr>
        <w:numPr>
          <w:ilvl w:val="0"/>
          <w:numId w:val="1"/>
        </w:numPr>
        <w:shd w:val="clear" w:color="auto" w:fill="FFFFFF"/>
        <w:spacing w:before="100" w:beforeAutospacing="1" w:after="100" w:afterAutospacing="1"/>
        <w:rPr>
          <w:rFonts w:eastAsia="Times New Roman" w:cs="Times New Roman"/>
          <w:color w:val="000000"/>
          <w:sz w:val="21"/>
          <w:szCs w:val="21"/>
        </w:rPr>
      </w:pPr>
      <w:r w:rsidRPr="005D5E29">
        <w:rPr>
          <w:rFonts w:eastAsia="Times New Roman" w:cs="Times New Roman"/>
          <w:color w:val="000000"/>
          <w:sz w:val="21"/>
          <w:szCs w:val="21"/>
        </w:rPr>
        <w:t>Försäljning till kund (kundbesök, offerter, förhandlingar med mera)</w:t>
      </w:r>
    </w:p>
    <w:p w:rsidR="005D5E29" w:rsidRPr="005D5E29" w:rsidRDefault="005D5E29" w:rsidP="005D5E29">
      <w:pPr>
        <w:numPr>
          <w:ilvl w:val="0"/>
          <w:numId w:val="1"/>
        </w:numPr>
        <w:shd w:val="clear" w:color="auto" w:fill="FFFFFF"/>
        <w:spacing w:before="100" w:beforeAutospacing="1" w:after="100" w:afterAutospacing="1"/>
        <w:rPr>
          <w:rFonts w:eastAsia="Times New Roman" w:cs="Times New Roman"/>
          <w:color w:val="000000"/>
          <w:sz w:val="21"/>
          <w:szCs w:val="21"/>
        </w:rPr>
      </w:pPr>
      <w:r w:rsidRPr="005D5E29">
        <w:rPr>
          <w:rFonts w:eastAsia="Times New Roman" w:cs="Times New Roman"/>
          <w:color w:val="000000"/>
          <w:sz w:val="21"/>
          <w:szCs w:val="21"/>
        </w:rPr>
        <w:t>Inköp av material</w:t>
      </w:r>
    </w:p>
    <w:p w:rsidR="005D5E29" w:rsidRPr="005D5E29" w:rsidRDefault="005D5E29" w:rsidP="005D5E29">
      <w:pPr>
        <w:numPr>
          <w:ilvl w:val="0"/>
          <w:numId w:val="1"/>
        </w:numPr>
        <w:shd w:val="clear" w:color="auto" w:fill="FFFFFF"/>
        <w:spacing w:before="100" w:beforeAutospacing="1" w:after="100" w:afterAutospacing="1"/>
        <w:rPr>
          <w:rFonts w:eastAsia="Times New Roman" w:cs="Times New Roman"/>
          <w:color w:val="000000"/>
          <w:sz w:val="21"/>
          <w:szCs w:val="21"/>
        </w:rPr>
      </w:pPr>
      <w:r w:rsidRPr="005D5E29">
        <w:rPr>
          <w:rFonts w:eastAsia="Times New Roman" w:cs="Times New Roman"/>
          <w:color w:val="000000"/>
          <w:sz w:val="21"/>
          <w:szCs w:val="21"/>
        </w:rPr>
        <w:t>Återrapportering tillsammans med montör till kund</w:t>
      </w:r>
    </w:p>
    <w:p w:rsidR="005D5E29" w:rsidRPr="005D5E29" w:rsidRDefault="005D5E29" w:rsidP="005D5E29">
      <w:pPr>
        <w:numPr>
          <w:ilvl w:val="0"/>
          <w:numId w:val="1"/>
        </w:numPr>
        <w:shd w:val="clear" w:color="auto" w:fill="FFFFFF"/>
        <w:spacing w:before="100" w:beforeAutospacing="1" w:after="100" w:afterAutospacing="1"/>
        <w:rPr>
          <w:rFonts w:eastAsia="Times New Roman" w:cs="Times New Roman"/>
          <w:color w:val="000000"/>
          <w:sz w:val="21"/>
          <w:szCs w:val="21"/>
        </w:rPr>
      </w:pPr>
      <w:r w:rsidRPr="005D5E29">
        <w:rPr>
          <w:rFonts w:eastAsia="Times New Roman" w:cs="Times New Roman"/>
          <w:color w:val="000000"/>
          <w:sz w:val="21"/>
          <w:szCs w:val="21"/>
        </w:rPr>
        <w:t>Operativt arbete vid behov</w:t>
      </w:r>
    </w:p>
    <w:p w:rsidR="005D5E29" w:rsidRPr="005D5E29" w:rsidRDefault="005D5E29" w:rsidP="005D5E29">
      <w:pPr>
        <w:shd w:val="clear" w:color="auto" w:fill="FFFFFF"/>
        <w:spacing w:before="100" w:beforeAutospacing="1" w:after="100" w:afterAutospacing="1"/>
        <w:outlineLvl w:val="3"/>
        <w:rPr>
          <w:rFonts w:eastAsia="Times New Roman" w:cs="Times New Roman"/>
          <w:b/>
          <w:bCs/>
          <w:color w:val="000000"/>
          <w:sz w:val="21"/>
          <w:szCs w:val="21"/>
        </w:rPr>
      </w:pPr>
      <w:r w:rsidRPr="005D5E29">
        <w:rPr>
          <w:rFonts w:eastAsia="Times New Roman" w:cs="Times New Roman"/>
          <w:b/>
          <w:bCs/>
          <w:color w:val="000000"/>
          <w:sz w:val="21"/>
          <w:szCs w:val="21"/>
        </w:rPr>
        <w:t>Kompetens och erfarenhet</w:t>
      </w:r>
    </w:p>
    <w:p w:rsidR="005D5E29" w:rsidRPr="005D5E29" w:rsidRDefault="005D5E29" w:rsidP="005D5E29">
      <w:pPr>
        <w:shd w:val="clear" w:color="auto" w:fill="FFFFFF"/>
        <w:spacing w:before="100" w:beforeAutospacing="1" w:after="100" w:afterAutospacing="1"/>
        <w:rPr>
          <w:rFonts w:cs="Times New Roman"/>
          <w:color w:val="000000"/>
          <w:sz w:val="21"/>
          <w:szCs w:val="21"/>
        </w:rPr>
      </w:pPr>
      <w:r w:rsidRPr="005D5E29">
        <w:rPr>
          <w:rFonts w:cs="Times New Roman"/>
          <w:color w:val="000000"/>
          <w:sz w:val="21"/>
          <w:szCs w:val="21"/>
        </w:rPr>
        <w:t>Du har dokumenterad och god ledarerfarenhet, helst från denna eller närliggande bransch. Du har grundläggande utbildning inom el/tele/data på lägst gymnasienivå i grunden. Förmodligen arbetar du eller har du arbetat som service- eller arbetsledare alternativt service- och/eller installationselektriker. Du är en van användare av IT-system såsom Excel och övriga Office-program och ser administrativa system/hjälpmedel som ett självklart arbetsredskap i det dagliga arbetet.</w:t>
      </w:r>
    </w:p>
    <w:p w:rsidR="005D5E29" w:rsidRPr="005D5E29" w:rsidRDefault="005D5E29" w:rsidP="005D5E29">
      <w:pPr>
        <w:shd w:val="clear" w:color="auto" w:fill="FFFFFF"/>
        <w:spacing w:before="100" w:beforeAutospacing="1" w:after="100" w:afterAutospacing="1"/>
        <w:outlineLvl w:val="3"/>
        <w:rPr>
          <w:rFonts w:eastAsia="Times New Roman" w:cs="Times New Roman"/>
          <w:b/>
          <w:bCs/>
          <w:color w:val="000000"/>
          <w:sz w:val="21"/>
          <w:szCs w:val="21"/>
        </w:rPr>
      </w:pPr>
      <w:r w:rsidRPr="005D5E29">
        <w:rPr>
          <w:rFonts w:eastAsia="Times New Roman" w:cs="Times New Roman"/>
          <w:b/>
          <w:bCs/>
          <w:color w:val="000000"/>
          <w:sz w:val="21"/>
          <w:szCs w:val="21"/>
        </w:rPr>
        <w:t>Vem är du?</w:t>
      </w:r>
    </w:p>
    <w:p w:rsidR="005D5E29" w:rsidRPr="005D5E29" w:rsidRDefault="005D5E29" w:rsidP="005D5E29">
      <w:pPr>
        <w:shd w:val="clear" w:color="auto" w:fill="FFFFFF"/>
        <w:spacing w:before="100" w:beforeAutospacing="1" w:after="100" w:afterAutospacing="1"/>
        <w:rPr>
          <w:rFonts w:cs="Times New Roman"/>
          <w:color w:val="000000"/>
          <w:sz w:val="21"/>
          <w:szCs w:val="21"/>
        </w:rPr>
      </w:pPr>
      <w:r w:rsidRPr="005D5E29">
        <w:rPr>
          <w:rFonts w:cs="Times New Roman"/>
          <w:color w:val="000000"/>
          <w:sz w:val="21"/>
          <w:szCs w:val="21"/>
        </w:rPr>
        <w:t>Du är en engagerad och målmedveten lagspelare som uppskattar etik och moral. Du är en tydlig och ärlig ledare med entreprenörsanda och social kompetens.</w:t>
      </w:r>
    </w:p>
    <w:p w:rsidR="005D5E29" w:rsidRPr="005D5E29" w:rsidRDefault="005D5E29" w:rsidP="005D5E29">
      <w:pPr>
        <w:shd w:val="clear" w:color="auto" w:fill="FFFFFF"/>
        <w:spacing w:before="100" w:beforeAutospacing="1" w:after="100" w:afterAutospacing="1"/>
        <w:outlineLvl w:val="3"/>
        <w:rPr>
          <w:rFonts w:eastAsia="Times New Roman" w:cs="Times New Roman"/>
          <w:b/>
          <w:bCs/>
          <w:color w:val="000000"/>
          <w:sz w:val="21"/>
          <w:szCs w:val="21"/>
        </w:rPr>
      </w:pPr>
      <w:r w:rsidRPr="005D5E29">
        <w:rPr>
          <w:rFonts w:eastAsia="Times New Roman" w:cs="Times New Roman"/>
          <w:b/>
          <w:bCs/>
          <w:color w:val="000000"/>
          <w:sz w:val="21"/>
          <w:szCs w:val="21"/>
        </w:rPr>
        <w:t>Vad erbjuder Elteknik AB?</w:t>
      </w:r>
    </w:p>
    <w:p w:rsidR="005D5E29" w:rsidRPr="005D5E29" w:rsidRDefault="005D5E29" w:rsidP="005D5E29">
      <w:pPr>
        <w:shd w:val="clear" w:color="auto" w:fill="FFFFFF"/>
        <w:spacing w:before="100" w:beforeAutospacing="1" w:after="100" w:afterAutospacing="1"/>
        <w:rPr>
          <w:rFonts w:cs="Times New Roman"/>
          <w:color w:val="000000"/>
          <w:sz w:val="21"/>
          <w:szCs w:val="21"/>
        </w:rPr>
      </w:pPr>
      <w:r w:rsidRPr="005D5E29">
        <w:rPr>
          <w:rFonts w:cs="Times New Roman"/>
          <w:color w:val="000000"/>
          <w:sz w:val="21"/>
          <w:szCs w:val="21"/>
        </w:rPr>
        <w:t>Givande och tagande mellan arbetsgivare och arbetstagare, etik och moral gentemot såväl kunder, samarbetspartners som mellan kollegor är värderingar som styr företagets verksamhet. Delar du dessa tror vi att du kommer att trivas hos Elteknik. Du får stor frihet att vara med och påverka både din egen, dina medarbetares och företagets utveckling. Dessutom kommer du till ett företag där vi trivs tillsammans, är väldigt öppna mot varandra och har kul ihop, såväl vid den dagliga, gemensamma frukosten som övrig tid.</w:t>
      </w:r>
    </w:p>
    <w:p w:rsidR="005D5E29" w:rsidRPr="005D5E29" w:rsidRDefault="005D5E29" w:rsidP="005D5E29">
      <w:pPr>
        <w:shd w:val="clear" w:color="auto" w:fill="FFFFFF"/>
        <w:spacing w:before="100" w:beforeAutospacing="1" w:after="100" w:afterAutospacing="1"/>
        <w:rPr>
          <w:rFonts w:cs="Times New Roman"/>
          <w:color w:val="000000"/>
          <w:sz w:val="21"/>
          <w:szCs w:val="21"/>
        </w:rPr>
      </w:pPr>
      <w:r>
        <w:rPr>
          <w:rFonts w:cs="Times New Roman"/>
          <w:color w:val="000000"/>
          <w:sz w:val="21"/>
          <w:szCs w:val="21"/>
        </w:rPr>
        <w:t xml:space="preserve">Du söker tjänsten via </w:t>
      </w:r>
      <w:hyperlink r:id="rId5" w:history="1">
        <w:r w:rsidRPr="005D5E29">
          <w:rPr>
            <w:rStyle w:val="Hyperlnk"/>
            <w:rFonts w:cs="Times New Roman"/>
            <w:sz w:val="21"/>
            <w:szCs w:val="21"/>
          </w:rPr>
          <w:t>Rätt Resurs</w:t>
        </w:r>
      </w:hyperlink>
      <w:r>
        <w:rPr>
          <w:rFonts w:cs="Times New Roman"/>
          <w:color w:val="000000"/>
          <w:sz w:val="21"/>
          <w:szCs w:val="21"/>
        </w:rPr>
        <w:t>. Har du frågor är du välkommen att kontakta Pernilla Nylén, rekryteringskonsult på telefon 036-291 68 28.</w:t>
      </w:r>
    </w:p>
    <w:p w:rsidR="00974193" w:rsidRPr="005D5E29" w:rsidRDefault="00974193"/>
    <w:sectPr w:rsidR="00974193" w:rsidRPr="005D5E29" w:rsidSect="0000293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A27BA1"/>
    <w:multiLevelType w:val="multilevel"/>
    <w:tmpl w:val="6A5CB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E29"/>
    <w:rsid w:val="00002933"/>
    <w:rsid w:val="005D5E29"/>
    <w:rsid w:val="00974193"/>
    <w:rsid w:val="00E17E7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EC0C519D-7563-4C4B-AB68-F2E1EDFAA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5D5E2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Rubrik4">
    <w:name w:val="heading 4"/>
    <w:basedOn w:val="Normal"/>
    <w:link w:val="Rubrik4Char"/>
    <w:uiPriority w:val="9"/>
    <w:qFormat/>
    <w:rsid w:val="005D5E29"/>
    <w:pPr>
      <w:spacing w:before="100" w:beforeAutospacing="1" w:after="100" w:afterAutospacing="1"/>
      <w:outlineLvl w:val="3"/>
    </w:pPr>
    <w:rPr>
      <w:rFonts w:ascii="Times" w:hAnsi="Times"/>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4Char">
    <w:name w:val="Rubrik 4 Char"/>
    <w:basedOn w:val="Standardstycketeckensnitt"/>
    <w:link w:val="Rubrik4"/>
    <w:uiPriority w:val="9"/>
    <w:rsid w:val="005D5E29"/>
    <w:rPr>
      <w:rFonts w:ascii="Times" w:hAnsi="Times"/>
      <w:b/>
      <w:bCs/>
    </w:rPr>
  </w:style>
  <w:style w:type="paragraph" w:styleId="Normalwebb">
    <w:name w:val="Normal (Web)"/>
    <w:basedOn w:val="Normal"/>
    <w:uiPriority w:val="99"/>
    <w:semiHidden/>
    <w:unhideWhenUsed/>
    <w:rsid w:val="005D5E29"/>
    <w:pPr>
      <w:spacing w:before="100" w:beforeAutospacing="1" w:after="100" w:afterAutospacing="1"/>
    </w:pPr>
    <w:rPr>
      <w:rFonts w:ascii="Times" w:hAnsi="Times" w:cs="Times New Roman"/>
      <w:sz w:val="20"/>
      <w:szCs w:val="20"/>
    </w:rPr>
  </w:style>
  <w:style w:type="character" w:styleId="Stark">
    <w:name w:val="Strong"/>
    <w:basedOn w:val="Standardstycketeckensnitt"/>
    <w:uiPriority w:val="22"/>
    <w:qFormat/>
    <w:rsid w:val="005D5E29"/>
    <w:rPr>
      <w:b/>
      <w:bCs/>
    </w:rPr>
  </w:style>
  <w:style w:type="character" w:customStyle="1" w:styleId="apple-converted-space">
    <w:name w:val="apple-converted-space"/>
    <w:basedOn w:val="Standardstycketeckensnitt"/>
    <w:rsid w:val="005D5E29"/>
  </w:style>
  <w:style w:type="character" w:customStyle="1" w:styleId="Rubrik1Char">
    <w:name w:val="Rubrik 1 Char"/>
    <w:basedOn w:val="Standardstycketeckensnitt"/>
    <w:link w:val="Rubrik1"/>
    <w:uiPriority w:val="9"/>
    <w:rsid w:val="005D5E29"/>
    <w:rPr>
      <w:rFonts w:asciiTheme="majorHAnsi" w:eastAsiaTheme="majorEastAsia" w:hAnsiTheme="majorHAnsi" w:cstheme="majorBidi"/>
      <w:b/>
      <w:bCs/>
      <w:color w:val="345A8A" w:themeColor="accent1" w:themeShade="B5"/>
      <w:sz w:val="32"/>
      <w:szCs w:val="32"/>
    </w:rPr>
  </w:style>
  <w:style w:type="character" w:styleId="Hyperlnk">
    <w:name w:val="Hyperlink"/>
    <w:basedOn w:val="Standardstycketeckensnitt"/>
    <w:uiPriority w:val="99"/>
    <w:unhideWhenUsed/>
    <w:rsid w:val="005D5E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7321425">
      <w:bodyDiv w:val="1"/>
      <w:marLeft w:val="0"/>
      <w:marRight w:val="0"/>
      <w:marTop w:val="0"/>
      <w:marBottom w:val="0"/>
      <w:divBdr>
        <w:top w:val="none" w:sz="0" w:space="0" w:color="auto"/>
        <w:left w:val="none" w:sz="0" w:space="0" w:color="auto"/>
        <w:bottom w:val="none" w:sz="0" w:space="0" w:color="auto"/>
        <w:right w:val="none" w:sz="0" w:space="0" w:color="auto"/>
      </w:divBdr>
    </w:div>
    <w:div w:id="20682565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attresursjkpg.mynetworkglobal.com/se/what:job/jobID:164651/"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1964</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Rätt Resurs i Jönköping AB</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Pernilla Nylén</dc:creator>
  <cp:keywords/>
  <dc:description/>
  <cp:lastModifiedBy>Emmie Särenborg</cp:lastModifiedBy>
  <cp:revision>2</cp:revision>
  <dcterms:created xsi:type="dcterms:W3CDTF">2017-08-25T12:08:00Z</dcterms:created>
  <dcterms:modified xsi:type="dcterms:W3CDTF">2017-08-25T12:08:00Z</dcterms:modified>
</cp:coreProperties>
</file>